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FC" w:rsidRPr="00BE1A7B" w:rsidRDefault="00FA39FC" w:rsidP="00FA39FC">
      <w:pPr>
        <w:spacing w:after="0"/>
        <w:jc w:val="right"/>
        <w:rPr>
          <w:rFonts w:ascii="Times New Roman" w:hAnsi="Times New Roman"/>
          <w:b/>
          <w:lang w:val="lv-LV"/>
        </w:rPr>
      </w:pPr>
      <w:bookmarkStart w:id="0" w:name="_GoBack"/>
      <w:bookmarkEnd w:id="0"/>
      <w:r w:rsidRPr="00BE1A7B">
        <w:rPr>
          <w:rFonts w:ascii="Times New Roman" w:hAnsi="Times New Roman"/>
          <w:b/>
          <w:lang w:val="lv-LV"/>
        </w:rPr>
        <w:t>AS “Latvijas valsts meži”</w:t>
      </w:r>
      <w:r w:rsidR="00E87C59">
        <w:rPr>
          <w:rFonts w:ascii="Times New Roman" w:hAnsi="Times New Roman"/>
          <w:b/>
          <w:lang w:val="lv-LV"/>
        </w:rPr>
        <w:t xml:space="preserve"> Nekustamo īpašumu pārvaldei</w:t>
      </w:r>
    </w:p>
    <w:p w:rsidR="00FA39FC" w:rsidRPr="00BE1A7B" w:rsidRDefault="00FA39FC" w:rsidP="00FA39FC">
      <w:pPr>
        <w:spacing w:after="0"/>
        <w:jc w:val="right"/>
        <w:rPr>
          <w:rFonts w:ascii="Times New Roman" w:hAnsi="Times New Roman"/>
          <w:lang w:val="lv-LV"/>
        </w:rPr>
      </w:pPr>
      <w:r w:rsidRPr="00BE1A7B">
        <w:rPr>
          <w:rFonts w:ascii="Times New Roman" w:hAnsi="Times New Roman"/>
          <w:lang w:val="lv-LV"/>
        </w:rPr>
        <w:t>Vaiņodes iela 1, Rīga, LV-1004</w:t>
      </w:r>
    </w:p>
    <w:p w:rsidR="00FA39FC" w:rsidRPr="00BE1A7B" w:rsidRDefault="00FE766E" w:rsidP="00FA39FC">
      <w:pPr>
        <w:spacing w:after="0"/>
        <w:jc w:val="right"/>
        <w:rPr>
          <w:rFonts w:ascii="Times New Roman" w:hAnsi="Times New Roman"/>
          <w:lang w:val="lv-LV"/>
        </w:rPr>
      </w:pPr>
      <w:hyperlink r:id="rId6" w:history="1">
        <w:r w:rsidR="00FA39FC" w:rsidRPr="00BE1A7B">
          <w:rPr>
            <w:rStyle w:val="Hyperlink"/>
            <w:rFonts w:ascii="Times New Roman" w:hAnsi="Times New Roman"/>
            <w:lang w:val="lv-LV"/>
          </w:rPr>
          <w:t>lvm@lvm.lv</w:t>
        </w:r>
      </w:hyperlink>
    </w:p>
    <w:p w:rsidR="00EB69EA" w:rsidRPr="00BE1A7B" w:rsidRDefault="00EB69EA" w:rsidP="00EB69EA">
      <w:pPr>
        <w:spacing w:after="0"/>
        <w:jc w:val="right"/>
        <w:rPr>
          <w:rFonts w:ascii="Times New Roman" w:hAnsi="Times New Roman"/>
          <w:lang w:val="lv-LV"/>
        </w:rPr>
      </w:pPr>
    </w:p>
    <w:p w:rsidR="00EB69EA" w:rsidRPr="00BE1A7B" w:rsidRDefault="00FA39FC" w:rsidP="00EB69EA">
      <w:pPr>
        <w:spacing w:after="0"/>
        <w:jc w:val="right"/>
        <w:rPr>
          <w:rFonts w:ascii="Times New Roman" w:hAnsi="Times New Roman"/>
          <w:lang w:val="lv-LV"/>
        </w:rPr>
      </w:pPr>
      <w:r w:rsidRPr="00BE1A7B">
        <w:rPr>
          <w:rFonts w:ascii="Times New Roman" w:hAnsi="Times New Roman"/>
          <w:lang w:val="lv-LV"/>
        </w:rPr>
        <w:t>________________</w:t>
      </w:r>
      <w:r w:rsidR="00EB69EA" w:rsidRPr="00BE1A7B">
        <w:rPr>
          <w:rFonts w:ascii="Times New Roman" w:hAnsi="Times New Roman"/>
          <w:lang w:val="lv-LV"/>
        </w:rPr>
        <w:t>______________________</w:t>
      </w:r>
      <w:r w:rsidRPr="00BE1A7B">
        <w:rPr>
          <w:rFonts w:ascii="Times New Roman" w:hAnsi="Times New Roman"/>
          <w:lang w:val="lv-LV"/>
        </w:rPr>
        <w:t>___</w:t>
      </w:r>
    </w:p>
    <w:p w:rsidR="00EB69EA" w:rsidRPr="00BE1A7B" w:rsidRDefault="00EB69EA" w:rsidP="00FA39FC">
      <w:pPr>
        <w:spacing w:after="0"/>
        <w:ind w:right="84"/>
        <w:jc w:val="right"/>
        <w:rPr>
          <w:rFonts w:ascii="Times New Roman" w:hAnsi="Times New Roman"/>
          <w:b/>
          <w:sz w:val="16"/>
          <w:szCs w:val="16"/>
          <w:lang w:val="lv-LV"/>
        </w:rPr>
      </w:pPr>
      <w:r w:rsidRPr="00BE1A7B">
        <w:rPr>
          <w:rFonts w:ascii="Times New Roman" w:hAnsi="Times New Roman"/>
          <w:b/>
          <w:sz w:val="16"/>
          <w:szCs w:val="16"/>
          <w:vertAlign w:val="superscript"/>
          <w:lang w:val="lv-LV"/>
        </w:rPr>
        <w:t>(nosaukums/vārds</w:t>
      </w:r>
      <w:r w:rsidR="008073C7">
        <w:rPr>
          <w:rFonts w:ascii="Times New Roman" w:hAnsi="Times New Roman"/>
          <w:b/>
          <w:sz w:val="16"/>
          <w:szCs w:val="16"/>
          <w:vertAlign w:val="superscript"/>
          <w:lang w:val="lv-LV"/>
        </w:rPr>
        <w:t xml:space="preserve"> </w:t>
      </w:r>
      <w:r w:rsidRPr="00BE1A7B">
        <w:rPr>
          <w:rFonts w:ascii="Times New Roman" w:hAnsi="Times New Roman"/>
          <w:b/>
          <w:sz w:val="16"/>
          <w:szCs w:val="16"/>
          <w:vertAlign w:val="superscript"/>
          <w:lang w:val="lv-LV"/>
        </w:rPr>
        <w:t>uzvārds)</w:t>
      </w:r>
    </w:p>
    <w:p w:rsidR="00EB69EA" w:rsidRPr="00BE1A7B" w:rsidRDefault="009E7A44" w:rsidP="00EB69EA">
      <w:pPr>
        <w:spacing w:after="0"/>
        <w:jc w:val="right"/>
        <w:rPr>
          <w:rFonts w:ascii="Times New Roman" w:hAnsi="Times New Roman"/>
          <w:lang w:val="lv-LV"/>
        </w:rPr>
      </w:pPr>
      <w:r w:rsidRPr="00BE1A7B">
        <w:rPr>
          <w:rFonts w:ascii="Times New Roman" w:hAnsi="Times New Roman"/>
          <w:lang w:val="lv-LV"/>
        </w:rPr>
        <w:t>___________________</w:t>
      </w:r>
      <w:r w:rsidR="00EB69EA" w:rsidRPr="00BE1A7B">
        <w:rPr>
          <w:rFonts w:ascii="Times New Roman" w:hAnsi="Times New Roman"/>
          <w:lang w:val="lv-LV"/>
        </w:rPr>
        <w:t>______________________</w:t>
      </w:r>
    </w:p>
    <w:p w:rsidR="00EB69EA" w:rsidRPr="00BE1A7B" w:rsidRDefault="00EB69EA" w:rsidP="00FA39FC">
      <w:pPr>
        <w:spacing w:after="0"/>
        <w:ind w:right="84"/>
        <w:jc w:val="right"/>
        <w:rPr>
          <w:rFonts w:ascii="Times New Roman" w:hAnsi="Times New Roman"/>
          <w:sz w:val="16"/>
          <w:szCs w:val="16"/>
          <w:vertAlign w:val="superscript"/>
          <w:lang w:val="lv-LV"/>
        </w:rPr>
      </w:pPr>
      <w:r w:rsidRPr="00BE1A7B">
        <w:rPr>
          <w:rFonts w:ascii="Times New Roman" w:hAnsi="Times New Roman"/>
          <w:sz w:val="16"/>
          <w:szCs w:val="16"/>
          <w:vertAlign w:val="superscript"/>
          <w:lang w:val="lv-LV"/>
        </w:rPr>
        <w:t xml:space="preserve">                                                                                                                                          (reģ.nr.</w:t>
      </w:r>
      <w:r w:rsidR="00FA39FC" w:rsidRPr="00BE1A7B">
        <w:rPr>
          <w:rFonts w:ascii="Times New Roman" w:hAnsi="Times New Roman"/>
          <w:sz w:val="16"/>
          <w:szCs w:val="16"/>
          <w:vertAlign w:val="superscript"/>
          <w:lang w:val="lv-LV"/>
        </w:rPr>
        <w:t>/personas kods</w:t>
      </w:r>
      <w:r w:rsidRPr="00BE1A7B">
        <w:rPr>
          <w:rFonts w:ascii="Times New Roman" w:hAnsi="Times New Roman"/>
          <w:sz w:val="16"/>
          <w:szCs w:val="16"/>
          <w:vertAlign w:val="superscript"/>
          <w:lang w:val="lv-LV"/>
        </w:rPr>
        <w:t>)</w:t>
      </w:r>
    </w:p>
    <w:p w:rsidR="00EB69EA" w:rsidRPr="00BE1A7B" w:rsidRDefault="009E7A44" w:rsidP="00EB69EA">
      <w:pPr>
        <w:spacing w:after="0"/>
        <w:jc w:val="right"/>
        <w:rPr>
          <w:rFonts w:ascii="Times New Roman" w:hAnsi="Times New Roman"/>
          <w:lang w:val="lv-LV"/>
        </w:rPr>
      </w:pPr>
      <w:r w:rsidRPr="00BE1A7B">
        <w:rPr>
          <w:rFonts w:ascii="Times New Roman" w:hAnsi="Times New Roman"/>
          <w:lang w:val="lv-LV"/>
        </w:rPr>
        <w:t>___________________</w:t>
      </w:r>
      <w:r w:rsidR="00EB69EA" w:rsidRPr="00BE1A7B">
        <w:rPr>
          <w:rFonts w:ascii="Times New Roman" w:hAnsi="Times New Roman"/>
          <w:lang w:val="lv-LV"/>
        </w:rPr>
        <w:t>______________________</w:t>
      </w:r>
    </w:p>
    <w:p w:rsidR="00EB69EA" w:rsidRPr="00BE1A7B" w:rsidRDefault="00EB69EA" w:rsidP="00FA39FC">
      <w:pPr>
        <w:spacing w:after="0"/>
        <w:ind w:right="84"/>
        <w:jc w:val="right"/>
        <w:rPr>
          <w:rFonts w:ascii="Times New Roman" w:hAnsi="Times New Roman"/>
          <w:sz w:val="16"/>
          <w:szCs w:val="16"/>
          <w:vertAlign w:val="superscript"/>
          <w:lang w:val="lv-LV"/>
        </w:rPr>
      </w:pPr>
      <w:r w:rsidRPr="00BE1A7B">
        <w:rPr>
          <w:rFonts w:ascii="Times New Roman" w:hAnsi="Times New Roman"/>
          <w:sz w:val="16"/>
          <w:szCs w:val="16"/>
          <w:vertAlign w:val="superscript"/>
          <w:lang w:val="lv-LV"/>
        </w:rPr>
        <w:t xml:space="preserve">                                                                                                                                          (adrese)</w:t>
      </w:r>
    </w:p>
    <w:p w:rsidR="00EB69EA" w:rsidRPr="00BE1A7B" w:rsidRDefault="009E7A44" w:rsidP="00EB69EA">
      <w:pPr>
        <w:spacing w:after="0"/>
        <w:jc w:val="right"/>
        <w:rPr>
          <w:rFonts w:ascii="Times New Roman" w:hAnsi="Times New Roman"/>
          <w:lang w:val="lv-LV"/>
        </w:rPr>
      </w:pPr>
      <w:r w:rsidRPr="00BE1A7B">
        <w:rPr>
          <w:rFonts w:ascii="Times New Roman" w:hAnsi="Times New Roman"/>
          <w:lang w:val="lv-LV"/>
        </w:rPr>
        <w:t>___________________</w:t>
      </w:r>
      <w:r w:rsidR="00EB69EA" w:rsidRPr="00BE1A7B">
        <w:rPr>
          <w:rFonts w:ascii="Times New Roman" w:hAnsi="Times New Roman"/>
          <w:lang w:val="lv-LV"/>
        </w:rPr>
        <w:t>______________________</w:t>
      </w:r>
    </w:p>
    <w:p w:rsidR="00EB69EA" w:rsidRPr="00BE1A7B" w:rsidRDefault="00EB69EA" w:rsidP="00FA39FC">
      <w:pPr>
        <w:spacing w:after="0"/>
        <w:ind w:right="84"/>
        <w:jc w:val="right"/>
        <w:rPr>
          <w:rFonts w:ascii="Times New Roman" w:hAnsi="Times New Roman"/>
          <w:sz w:val="16"/>
          <w:szCs w:val="16"/>
          <w:vertAlign w:val="superscript"/>
          <w:lang w:val="lv-LV"/>
        </w:rPr>
      </w:pPr>
      <w:r w:rsidRPr="00BE1A7B">
        <w:rPr>
          <w:rFonts w:ascii="Times New Roman" w:hAnsi="Times New Roman"/>
          <w:sz w:val="16"/>
          <w:szCs w:val="16"/>
          <w:vertAlign w:val="superscript"/>
          <w:lang w:val="lv-LV"/>
        </w:rPr>
        <w:t xml:space="preserve">                                                                                                                                          (tālr</w:t>
      </w:r>
      <w:r w:rsidR="009E7A44" w:rsidRPr="00BE1A7B">
        <w:rPr>
          <w:rFonts w:ascii="Times New Roman" w:hAnsi="Times New Roman"/>
          <w:sz w:val="16"/>
          <w:szCs w:val="16"/>
          <w:vertAlign w:val="superscript"/>
          <w:lang w:val="lv-LV"/>
        </w:rPr>
        <w:t>unis un e-pasts</w:t>
      </w:r>
      <w:r w:rsidRPr="00BE1A7B">
        <w:rPr>
          <w:rFonts w:ascii="Times New Roman" w:hAnsi="Times New Roman"/>
          <w:sz w:val="16"/>
          <w:szCs w:val="16"/>
          <w:vertAlign w:val="superscript"/>
          <w:lang w:val="lv-LV"/>
        </w:rPr>
        <w:t>)</w:t>
      </w:r>
    </w:p>
    <w:p w:rsidR="00EB69EA" w:rsidRPr="00BE1A7B" w:rsidRDefault="00EB69EA" w:rsidP="00FA39FC">
      <w:pPr>
        <w:spacing w:after="0"/>
        <w:ind w:right="84"/>
        <w:jc w:val="right"/>
        <w:rPr>
          <w:rFonts w:ascii="Times New Roman" w:hAnsi="Times New Roman"/>
          <w:sz w:val="16"/>
          <w:szCs w:val="16"/>
          <w:vertAlign w:val="superscript"/>
          <w:lang w:val="lv-LV"/>
        </w:rPr>
      </w:pPr>
    </w:p>
    <w:p w:rsidR="00FA39FC" w:rsidRPr="00BE1A7B" w:rsidRDefault="00FA39FC" w:rsidP="00FA39FC">
      <w:pPr>
        <w:spacing w:after="0"/>
        <w:jc w:val="center"/>
        <w:rPr>
          <w:rFonts w:ascii="Times New Roman" w:hAnsi="Times New Roman"/>
          <w:b/>
          <w:lang w:val="lv-LV"/>
        </w:rPr>
      </w:pPr>
      <w:r w:rsidRPr="00BE1A7B">
        <w:rPr>
          <w:rFonts w:ascii="Times New Roman" w:hAnsi="Times New Roman"/>
          <w:b/>
          <w:lang w:val="lv-LV"/>
        </w:rPr>
        <w:t>Iesniegums par meža zemes vai meža infrastruktūras izmantošanu</w:t>
      </w:r>
      <w:r w:rsidR="00E87C59">
        <w:rPr>
          <w:rFonts w:ascii="Times New Roman" w:hAnsi="Times New Roman"/>
          <w:b/>
          <w:lang w:val="lv-LV"/>
        </w:rPr>
        <w:t xml:space="preserve"> </w:t>
      </w:r>
      <w:r w:rsidRPr="00BE1A7B">
        <w:rPr>
          <w:rFonts w:ascii="Times New Roman" w:hAnsi="Times New Roman"/>
          <w:b/>
          <w:lang w:val="lv-LV"/>
        </w:rPr>
        <w:t>koksnes kustībai</w:t>
      </w:r>
    </w:p>
    <w:p w:rsidR="00FA39FC" w:rsidRPr="00BE1A7B" w:rsidRDefault="00FA39FC" w:rsidP="00EB69EA">
      <w:pPr>
        <w:jc w:val="center"/>
        <w:rPr>
          <w:rFonts w:ascii="Times New Roman" w:hAnsi="Times New Roman"/>
          <w:lang w:val="lv-LV"/>
        </w:rPr>
      </w:pPr>
    </w:p>
    <w:p w:rsidR="00FA39FC" w:rsidRPr="00BE1A7B" w:rsidRDefault="00EB69EA" w:rsidP="00FA39FC">
      <w:pPr>
        <w:spacing w:after="0" w:line="360" w:lineRule="auto"/>
        <w:jc w:val="both"/>
        <w:rPr>
          <w:rFonts w:ascii="Times New Roman" w:hAnsi="Times New Roman"/>
          <w:lang w:val="lv-LV"/>
        </w:rPr>
      </w:pPr>
      <w:r w:rsidRPr="00BE1A7B">
        <w:rPr>
          <w:rFonts w:ascii="Times New Roman" w:hAnsi="Times New Roman"/>
          <w:lang w:val="lv-LV"/>
        </w:rPr>
        <w:t xml:space="preserve">Lūdzam saskaņot AS “Latvijas valsts meži” apsaimniekošanā esošas meža </w:t>
      </w:r>
      <w:r w:rsidR="00FA39FC" w:rsidRPr="00BE1A7B">
        <w:rPr>
          <w:rFonts w:ascii="Times New Roman" w:hAnsi="Times New Roman"/>
          <w:lang w:val="lv-LV"/>
        </w:rPr>
        <w:t xml:space="preserve">zemes un meža </w:t>
      </w:r>
      <w:r w:rsidRPr="00BE1A7B">
        <w:rPr>
          <w:rFonts w:ascii="Times New Roman" w:hAnsi="Times New Roman"/>
          <w:lang w:val="lv-LV"/>
        </w:rPr>
        <w:t xml:space="preserve">infrastruktūras  </w:t>
      </w:r>
      <w:r w:rsidRPr="00BE1A7B">
        <w:rPr>
          <w:rFonts w:ascii="Times New Roman" w:hAnsi="Times New Roman"/>
          <w:b/>
          <w:lang w:val="lv-LV"/>
        </w:rPr>
        <w:t>izmantošanu kokmateriālu izvešanai _____________m</w:t>
      </w:r>
      <w:r w:rsidRPr="00BE1A7B">
        <w:rPr>
          <w:rFonts w:ascii="Times New Roman" w:hAnsi="Times New Roman"/>
          <w:b/>
          <w:vertAlign w:val="superscript"/>
          <w:lang w:val="lv-LV"/>
        </w:rPr>
        <w:t>3</w:t>
      </w:r>
      <w:r w:rsidRPr="00BE1A7B">
        <w:rPr>
          <w:rFonts w:ascii="Times New Roman" w:hAnsi="Times New Roman"/>
          <w:b/>
          <w:lang w:val="lv-LV"/>
        </w:rPr>
        <w:t xml:space="preserve"> apjomā </w:t>
      </w:r>
      <w:r w:rsidRPr="00BE1A7B">
        <w:rPr>
          <w:rFonts w:ascii="Times New Roman" w:hAnsi="Times New Roman"/>
          <w:lang w:val="lv-LV"/>
        </w:rPr>
        <w:t xml:space="preserve">no īpašuma _____________________________, kadastra </w:t>
      </w:r>
      <w:proofErr w:type="spellStart"/>
      <w:r w:rsidR="00FA39FC" w:rsidRPr="00BE1A7B">
        <w:rPr>
          <w:rFonts w:ascii="Times New Roman" w:hAnsi="Times New Roman"/>
          <w:lang w:val="lv-LV"/>
        </w:rPr>
        <w:t>apz</w:t>
      </w:r>
      <w:proofErr w:type="spellEnd"/>
      <w:r w:rsidR="00FA39FC" w:rsidRPr="00BE1A7B">
        <w:rPr>
          <w:rFonts w:ascii="Times New Roman" w:hAnsi="Times New Roman"/>
          <w:lang w:val="lv-LV"/>
        </w:rPr>
        <w:t>.</w:t>
      </w:r>
      <w:r w:rsidR="00473DD0" w:rsidRPr="00BE1A7B">
        <w:rPr>
          <w:rFonts w:ascii="Times New Roman" w:hAnsi="Times New Roman"/>
          <w:lang w:val="lv-LV"/>
        </w:rPr>
        <w:t xml:space="preserve">_____________________, </w:t>
      </w:r>
      <w:r w:rsidRPr="00BE1A7B">
        <w:rPr>
          <w:rFonts w:ascii="Times New Roman" w:hAnsi="Times New Roman"/>
          <w:lang w:val="lv-LV"/>
        </w:rPr>
        <w:t>kas atrodas ____________________novada</w:t>
      </w:r>
      <w:r w:rsidR="00FA39FC" w:rsidRPr="00BE1A7B">
        <w:rPr>
          <w:rFonts w:ascii="Times New Roman" w:hAnsi="Times New Roman"/>
          <w:lang w:val="lv-LV"/>
        </w:rPr>
        <w:t xml:space="preserve"> ___________________pagastā.</w:t>
      </w:r>
    </w:p>
    <w:p w:rsidR="00EB69EA" w:rsidRPr="00BE1A7B" w:rsidRDefault="00FA39FC" w:rsidP="00FA39FC">
      <w:pPr>
        <w:spacing w:after="0" w:line="360" w:lineRule="auto"/>
        <w:jc w:val="both"/>
        <w:rPr>
          <w:rFonts w:ascii="Times New Roman" w:hAnsi="Times New Roman"/>
          <w:lang w:val="lv-LV"/>
        </w:rPr>
      </w:pPr>
      <w:r w:rsidRPr="00BE1A7B">
        <w:rPr>
          <w:rFonts w:ascii="Times New Roman" w:hAnsi="Times New Roman"/>
          <w:lang w:val="lv-LV"/>
        </w:rPr>
        <w:t>Koksnes kustība plānota laika</w:t>
      </w:r>
      <w:r w:rsidR="00EB69EA" w:rsidRPr="00BE1A7B">
        <w:rPr>
          <w:rFonts w:ascii="Times New Roman" w:hAnsi="Times New Roman"/>
          <w:lang w:val="lv-LV"/>
        </w:rPr>
        <w:t xml:space="preserve"> posmā no _____._____. 201</w:t>
      </w:r>
      <w:r w:rsidRPr="00BE1A7B">
        <w:rPr>
          <w:rFonts w:ascii="Times New Roman" w:hAnsi="Times New Roman"/>
          <w:lang w:val="lv-LV"/>
        </w:rPr>
        <w:t>8</w:t>
      </w:r>
      <w:r w:rsidR="00EB69EA" w:rsidRPr="00BE1A7B">
        <w:rPr>
          <w:rFonts w:ascii="Times New Roman" w:hAnsi="Times New Roman"/>
          <w:lang w:val="lv-LV"/>
        </w:rPr>
        <w:t>. līdz ___. ____. 201</w:t>
      </w:r>
      <w:r w:rsidRPr="00BE1A7B">
        <w:rPr>
          <w:rFonts w:ascii="Times New Roman" w:hAnsi="Times New Roman"/>
          <w:lang w:val="lv-LV"/>
        </w:rPr>
        <w:t>8</w:t>
      </w:r>
      <w:r w:rsidR="00EB69EA" w:rsidRPr="00BE1A7B">
        <w:rPr>
          <w:rFonts w:ascii="Times New Roman" w:hAnsi="Times New Roman"/>
          <w:lang w:val="lv-LV"/>
        </w:rPr>
        <w:t xml:space="preserve">.   </w:t>
      </w:r>
    </w:p>
    <w:p w:rsidR="00473DD0" w:rsidRPr="00BE1A7B" w:rsidRDefault="00473DD0" w:rsidP="00473DD0">
      <w:pPr>
        <w:spacing w:after="0"/>
        <w:jc w:val="both"/>
        <w:rPr>
          <w:rFonts w:ascii="Times New Roman" w:hAnsi="Times New Roman"/>
          <w:szCs w:val="20"/>
          <w:lang w:val="lv-LV"/>
        </w:rPr>
      </w:pPr>
      <w:r w:rsidRPr="00BE1A7B">
        <w:rPr>
          <w:rFonts w:ascii="Times New Roman" w:hAnsi="Times New Roman"/>
          <w:b/>
          <w:szCs w:val="20"/>
          <w:lang w:val="lv-LV"/>
        </w:rPr>
        <w:t>LVM _________________</w:t>
      </w:r>
      <w:r w:rsidRPr="00BE1A7B">
        <w:rPr>
          <w:rFonts w:ascii="Times New Roman" w:hAnsi="Times New Roman"/>
          <w:szCs w:val="20"/>
          <w:lang w:val="lv-LV"/>
        </w:rPr>
        <w:t>reģions, _______________iecirknis______________________ (</w:t>
      </w:r>
      <w:proofErr w:type="spellStart"/>
      <w:r w:rsidRPr="00BE1A7B">
        <w:rPr>
          <w:rFonts w:ascii="Times New Roman" w:hAnsi="Times New Roman"/>
          <w:szCs w:val="20"/>
          <w:lang w:val="lv-LV"/>
        </w:rPr>
        <w:t>kv</w:t>
      </w:r>
      <w:proofErr w:type="spellEnd"/>
      <w:r w:rsidRPr="00BE1A7B">
        <w:rPr>
          <w:rFonts w:ascii="Times New Roman" w:hAnsi="Times New Roman"/>
          <w:szCs w:val="20"/>
          <w:lang w:val="lv-LV"/>
        </w:rPr>
        <w:t xml:space="preserve">. apgabals un kvartāli) </w:t>
      </w:r>
    </w:p>
    <w:p w:rsidR="00473DD0" w:rsidRPr="00BE1A7B" w:rsidRDefault="00473DD0" w:rsidP="00FA39FC">
      <w:pPr>
        <w:spacing w:after="0" w:line="360" w:lineRule="auto"/>
        <w:jc w:val="both"/>
        <w:rPr>
          <w:rFonts w:ascii="Times New Roman" w:hAnsi="Times New Roman"/>
          <w:lang w:val="lv-LV"/>
        </w:rPr>
      </w:pPr>
    </w:p>
    <w:p w:rsidR="00FA39FC" w:rsidRPr="00BE1A7B" w:rsidRDefault="00473DD0" w:rsidP="00473DD0">
      <w:pPr>
        <w:spacing w:after="0" w:line="360" w:lineRule="auto"/>
        <w:rPr>
          <w:rFonts w:ascii="Times New Roman" w:hAnsi="Times New Roman"/>
          <w:lang w:val="lv-LV"/>
        </w:rPr>
      </w:pPr>
      <w:r w:rsidRPr="00BE1A7B">
        <w:rPr>
          <w:rFonts w:ascii="Times New Roman" w:hAnsi="Times New Roman"/>
          <w:b/>
          <w:lang w:val="lv-LV"/>
        </w:rPr>
        <w:t xml:space="preserve">1. </w:t>
      </w:r>
      <w:r w:rsidR="00FA39FC" w:rsidRPr="00BE1A7B">
        <w:rPr>
          <w:rFonts w:ascii="Times New Roman" w:hAnsi="Times New Roman"/>
          <w:b/>
          <w:lang w:val="lv-LV"/>
        </w:rPr>
        <w:t>Būs/ nebūs</w:t>
      </w:r>
      <w:r w:rsidR="00FA39FC" w:rsidRPr="00BE1A7B">
        <w:rPr>
          <w:rFonts w:ascii="Times New Roman" w:hAnsi="Times New Roman"/>
          <w:lang w:val="lv-LV"/>
        </w:rPr>
        <w:t xml:space="preserve"> (</w:t>
      </w:r>
      <w:r w:rsidR="00FA39FC" w:rsidRPr="00BE1A7B">
        <w:rPr>
          <w:rFonts w:ascii="Times New Roman" w:hAnsi="Times New Roman"/>
          <w:i/>
          <w:sz w:val="18"/>
          <w:szCs w:val="18"/>
          <w:lang w:val="lv-LV"/>
        </w:rPr>
        <w:t>vajadzīgo pasvītrot</w:t>
      </w:r>
      <w:r w:rsidR="00FA39FC" w:rsidRPr="00BE1A7B">
        <w:rPr>
          <w:rFonts w:ascii="Times New Roman" w:hAnsi="Times New Roman"/>
          <w:lang w:val="lv-LV"/>
        </w:rPr>
        <w:t xml:space="preserve">) nepieciešams </w:t>
      </w:r>
      <w:r w:rsidR="00FA39FC" w:rsidRPr="00BE1A7B">
        <w:rPr>
          <w:rFonts w:ascii="Times New Roman" w:hAnsi="Times New Roman"/>
          <w:b/>
          <w:lang w:val="lv-LV"/>
        </w:rPr>
        <w:t>veidot krautuvi un izmantot</w:t>
      </w:r>
      <w:r w:rsidR="00FA39FC" w:rsidRPr="00BE1A7B">
        <w:rPr>
          <w:rFonts w:ascii="Times New Roman" w:hAnsi="Times New Roman"/>
          <w:lang w:val="lv-LV"/>
        </w:rPr>
        <w:t xml:space="preserve"> </w:t>
      </w:r>
      <w:r w:rsidR="00FA39FC" w:rsidRPr="00BE1A7B">
        <w:rPr>
          <w:rFonts w:ascii="Times New Roman" w:hAnsi="Times New Roman"/>
          <w:b/>
          <w:lang w:val="lv-LV"/>
        </w:rPr>
        <w:t>pievešanas ceļu</w:t>
      </w:r>
      <w:r w:rsidR="00FA39FC" w:rsidRPr="00BE1A7B">
        <w:rPr>
          <w:rFonts w:ascii="Times New Roman" w:hAnsi="Times New Roman"/>
          <w:lang w:val="lv-LV"/>
        </w:rPr>
        <w:t>:</w:t>
      </w:r>
    </w:p>
    <w:p w:rsidR="00473DD0" w:rsidRPr="00BE1A7B" w:rsidRDefault="00473DD0" w:rsidP="00473DD0">
      <w:pPr>
        <w:spacing w:after="0"/>
        <w:jc w:val="both"/>
        <w:rPr>
          <w:rFonts w:ascii="Times New Roman" w:hAnsi="Times New Roman"/>
          <w:szCs w:val="20"/>
          <w:lang w:val="lv-LV"/>
        </w:rPr>
      </w:pPr>
      <w:r w:rsidRPr="00BE1A7B">
        <w:rPr>
          <w:rFonts w:ascii="Times New Roman" w:hAnsi="Times New Roman"/>
          <w:szCs w:val="20"/>
          <w:lang w:val="lv-LV"/>
        </w:rPr>
        <w:t>Krautuves izvietošana: ____________________________________________________ (Nogabala Nr. un apraksts)</w:t>
      </w:r>
    </w:p>
    <w:p w:rsidR="00473DD0" w:rsidRPr="00BE1A7B" w:rsidRDefault="00473DD0" w:rsidP="00473DD0">
      <w:pPr>
        <w:pStyle w:val="ListParagraph"/>
        <w:spacing w:after="0"/>
        <w:ind w:left="1080"/>
        <w:jc w:val="both"/>
        <w:rPr>
          <w:rFonts w:ascii="Times New Roman" w:hAnsi="Times New Roman"/>
          <w:szCs w:val="20"/>
        </w:rPr>
      </w:pPr>
    </w:p>
    <w:p w:rsidR="00473DD0" w:rsidRPr="00BE1A7B" w:rsidRDefault="00473DD0" w:rsidP="00473DD0">
      <w:pPr>
        <w:spacing w:after="0"/>
        <w:jc w:val="both"/>
        <w:rPr>
          <w:rFonts w:ascii="Times New Roman" w:hAnsi="Times New Roman"/>
          <w:szCs w:val="20"/>
          <w:lang w:val="lv-LV"/>
        </w:rPr>
      </w:pPr>
      <w:r w:rsidRPr="00BE1A7B">
        <w:rPr>
          <w:rFonts w:ascii="Times New Roman" w:hAnsi="Times New Roman"/>
          <w:szCs w:val="20"/>
          <w:lang w:val="lv-LV"/>
        </w:rPr>
        <w:t>Pievešanas ceļš: _______________________________________________________________________________</w:t>
      </w:r>
    </w:p>
    <w:p w:rsidR="00473DD0" w:rsidRPr="00BE1A7B" w:rsidRDefault="00473DD0" w:rsidP="00473DD0">
      <w:pPr>
        <w:spacing w:after="0"/>
        <w:jc w:val="both"/>
        <w:rPr>
          <w:rFonts w:ascii="Times New Roman" w:hAnsi="Times New Roman"/>
          <w:szCs w:val="20"/>
          <w:lang w:val="lv-LV"/>
        </w:rPr>
      </w:pPr>
    </w:p>
    <w:p w:rsidR="00473DD0" w:rsidRPr="00BE1A7B" w:rsidRDefault="00473DD0" w:rsidP="00473DD0">
      <w:pPr>
        <w:spacing w:after="0"/>
        <w:jc w:val="both"/>
        <w:rPr>
          <w:rFonts w:ascii="Times New Roman" w:hAnsi="Times New Roman"/>
          <w:szCs w:val="20"/>
          <w:lang w:val="lv-LV"/>
        </w:rPr>
      </w:pPr>
      <w:r w:rsidRPr="00BE1A7B">
        <w:rPr>
          <w:rFonts w:ascii="Times New Roman" w:hAnsi="Times New Roman"/>
          <w:szCs w:val="20"/>
          <w:lang w:val="lv-LV"/>
        </w:rPr>
        <w:t>_______________________________________________________________(Pievešanas ceļa apraksts un apstākļi).</w:t>
      </w:r>
    </w:p>
    <w:p w:rsidR="00473DD0" w:rsidRPr="00BE1A7B" w:rsidRDefault="00473DD0" w:rsidP="00473DD0">
      <w:pPr>
        <w:spacing w:after="0" w:line="360" w:lineRule="auto"/>
        <w:rPr>
          <w:rFonts w:ascii="Times New Roman" w:hAnsi="Times New Roman"/>
          <w:lang w:val="lv-LV"/>
        </w:rPr>
      </w:pPr>
    </w:p>
    <w:p w:rsidR="00473DD0" w:rsidRPr="00BE1A7B" w:rsidRDefault="00473DD0" w:rsidP="00473DD0">
      <w:pPr>
        <w:spacing w:after="0" w:line="360" w:lineRule="auto"/>
        <w:rPr>
          <w:rFonts w:ascii="Times New Roman" w:hAnsi="Times New Roman"/>
          <w:lang w:val="lv-LV"/>
        </w:rPr>
      </w:pPr>
      <w:r w:rsidRPr="00BE1A7B">
        <w:rPr>
          <w:rFonts w:ascii="Times New Roman" w:hAnsi="Times New Roman"/>
          <w:b/>
          <w:lang w:val="lv-LV"/>
        </w:rPr>
        <w:t xml:space="preserve">2. </w:t>
      </w:r>
      <w:r w:rsidR="00EB69EA" w:rsidRPr="00BE1A7B">
        <w:rPr>
          <w:rFonts w:ascii="Times New Roman" w:hAnsi="Times New Roman"/>
          <w:b/>
          <w:lang w:val="lv-LV"/>
        </w:rPr>
        <w:t>Būs/ nebūs</w:t>
      </w:r>
      <w:r w:rsidR="00EB69EA" w:rsidRPr="00BE1A7B">
        <w:rPr>
          <w:rFonts w:ascii="Times New Roman" w:hAnsi="Times New Roman"/>
          <w:lang w:val="lv-LV"/>
        </w:rPr>
        <w:t xml:space="preserve"> (</w:t>
      </w:r>
      <w:r w:rsidR="00EB69EA" w:rsidRPr="00BE1A7B">
        <w:rPr>
          <w:rFonts w:ascii="Times New Roman" w:hAnsi="Times New Roman"/>
          <w:i/>
          <w:sz w:val="18"/>
          <w:szCs w:val="18"/>
          <w:lang w:val="lv-LV"/>
        </w:rPr>
        <w:t>vajadzīgo pasvītrot</w:t>
      </w:r>
      <w:r w:rsidR="00EB69EA" w:rsidRPr="00BE1A7B">
        <w:rPr>
          <w:rFonts w:ascii="Times New Roman" w:hAnsi="Times New Roman"/>
          <w:lang w:val="lv-LV"/>
        </w:rPr>
        <w:t>) nepieciešams</w:t>
      </w:r>
      <w:r w:rsidRPr="00BE1A7B">
        <w:rPr>
          <w:rFonts w:ascii="Times New Roman" w:hAnsi="Times New Roman"/>
          <w:lang w:val="lv-LV"/>
        </w:rPr>
        <w:t xml:space="preserve"> transportēšanai </w:t>
      </w:r>
      <w:r w:rsidR="00EB69EA" w:rsidRPr="00BE1A7B">
        <w:rPr>
          <w:rFonts w:ascii="Times New Roman" w:hAnsi="Times New Roman"/>
          <w:lang w:val="lv-LV"/>
        </w:rPr>
        <w:t xml:space="preserve">izmantot </w:t>
      </w:r>
      <w:r w:rsidR="00EB69EA" w:rsidRPr="00BE1A7B">
        <w:rPr>
          <w:rFonts w:ascii="Times New Roman" w:hAnsi="Times New Roman"/>
          <w:b/>
          <w:lang w:val="lv-LV"/>
        </w:rPr>
        <w:t>LVM  meža autoceļu</w:t>
      </w:r>
      <w:r w:rsidR="009E7A44" w:rsidRPr="00BE1A7B">
        <w:rPr>
          <w:rFonts w:ascii="Times New Roman" w:hAnsi="Times New Roman"/>
          <w:b/>
          <w:lang w:val="lv-LV"/>
        </w:rPr>
        <w:t>s</w:t>
      </w:r>
      <w:r w:rsidRPr="00BE1A7B">
        <w:rPr>
          <w:rFonts w:ascii="Times New Roman" w:hAnsi="Times New Roman"/>
          <w:b/>
          <w:lang w:val="lv-LV"/>
        </w:rPr>
        <w:t>:</w:t>
      </w:r>
    </w:p>
    <w:p w:rsidR="00473DD0" w:rsidRPr="00BE1A7B" w:rsidRDefault="00473DD0" w:rsidP="00473DD0">
      <w:pPr>
        <w:spacing w:after="0"/>
        <w:jc w:val="both"/>
        <w:rPr>
          <w:rFonts w:ascii="Times New Roman" w:hAnsi="Times New Roman"/>
          <w:szCs w:val="20"/>
          <w:lang w:val="lv-LV"/>
        </w:rPr>
      </w:pPr>
      <w:r w:rsidRPr="00BE1A7B">
        <w:rPr>
          <w:rFonts w:ascii="Times New Roman" w:hAnsi="Times New Roman"/>
          <w:szCs w:val="20"/>
          <w:lang w:val="lv-LV"/>
        </w:rPr>
        <w:t>MAC transportēšanai  ___________________________________________________________________________</w:t>
      </w:r>
    </w:p>
    <w:p w:rsidR="00473DD0" w:rsidRPr="00BE1A7B" w:rsidRDefault="00473DD0" w:rsidP="00473DD0">
      <w:pPr>
        <w:spacing w:after="0"/>
        <w:jc w:val="both"/>
        <w:rPr>
          <w:rFonts w:ascii="Times New Roman" w:hAnsi="Times New Roman"/>
          <w:szCs w:val="20"/>
          <w:lang w:val="lv-LV"/>
        </w:rPr>
      </w:pPr>
    </w:p>
    <w:p w:rsidR="00473DD0" w:rsidRPr="00BE1A7B" w:rsidRDefault="00473DD0" w:rsidP="00473DD0">
      <w:pPr>
        <w:spacing w:after="0"/>
        <w:jc w:val="both"/>
        <w:rPr>
          <w:rFonts w:ascii="Times New Roman" w:hAnsi="Times New Roman"/>
          <w:szCs w:val="20"/>
          <w:lang w:val="lv-LV"/>
        </w:rPr>
      </w:pPr>
      <w:r w:rsidRPr="00BE1A7B">
        <w:rPr>
          <w:rFonts w:ascii="Times New Roman" w:hAnsi="Times New Roman"/>
          <w:szCs w:val="20"/>
          <w:lang w:val="lv-LV"/>
        </w:rPr>
        <w:t>________________________________________________________ (</w:t>
      </w:r>
      <w:r w:rsidRPr="00E87C59">
        <w:rPr>
          <w:rFonts w:ascii="Times New Roman" w:hAnsi="Times New Roman"/>
          <w:i/>
          <w:szCs w:val="20"/>
          <w:lang w:val="lv-LV"/>
        </w:rPr>
        <w:t>MAC nosaukums un transportēšanas virziens</w:t>
      </w:r>
      <w:r w:rsidRPr="00BE1A7B">
        <w:rPr>
          <w:rFonts w:ascii="Times New Roman" w:hAnsi="Times New Roman"/>
          <w:szCs w:val="20"/>
          <w:lang w:val="lv-LV"/>
        </w:rPr>
        <w:t>)</w:t>
      </w:r>
    </w:p>
    <w:p w:rsidR="00473DD0" w:rsidRPr="00BE1A7B" w:rsidRDefault="00473DD0" w:rsidP="00473DD0">
      <w:pPr>
        <w:spacing w:after="0" w:line="360" w:lineRule="auto"/>
        <w:rPr>
          <w:rFonts w:ascii="Times New Roman" w:hAnsi="Times New Roman"/>
          <w:lang w:val="lv-LV"/>
        </w:rPr>
      </w:pPr>
    </w:p>
    <w:p w:rsidR="00E87C59" w:rsidRDefault="00EB69EA" w:rsidP="00473DD0">
      <w:pPr>
        <w:spacing w:after="0" w:line="360" w:lineRule="auto"/>
        <w:rPr>
          <w:rFonts w:ascii="Times New Roman" w:hAnsi="Times New Roman"/>
          <w:lang w:val="lv-LV"/>
        </w:rPr>
      </w:pPr>
      <w:r w:rsidRPr="00BE1A7B">
        <w:rPr>
          <w:rFonts w:ascii="Times New Roman" w:hAnsi="Times New Roman"/>
          <w:lang w:val="lv-LV"/>
        </w:rPr>
        <w:t xml:space="preserve">Papildus informācija, pielikumi, t.sk. </w:t>
      </w:r>
      <w:r w:rsidR="00473DD0" w:rsidRPr="00BE1A7B">
        <w:rPr>
          <w:rFonts w:ascii="Times New Roman" w:hAnsi="Times New Roman"/>
          <w:b/>
          <w:lang w:val="lv-LV"/>
        </w:rPr>
        <w:t>kartogrāfiskais materiāls:</w:t>
      </w:r>
      <w:r w:rsidRPr="00BE1A7B">
        <w:rPr>
          <w:rFonts w:ascii="Times New Roman" w:hAnsi="Times New Roman"/>
          <w:lang w:val="lv-LV"/>
        </w:rPr>
        <w:t>_______________________________</w:t>
      </w:r>
      <w:r w:rsidR="00E87C59">
        <w:rPr>
          <w:rFonts w:ascii="Times New Roman" w:hAnsi="Times New Roman"/>
          <w:lang w:val="lv-LV"/>
        </w:rPr>
        <w:t>_________</w:t>
      </w:r>
    </w:p>
    <w:p w:rsidR="00EB69EA" w:rsidRPr="00BE1A7B" w:rsidRDefault="00473DD0" w:rsidP="00473DD0">
      <w:pPr>
        <w:spacing w:after="0" w:line="360" w:lineRule="auto"/>
        <w:rPr>
          <w:rFonts w:ascii="Times New Roman" w:hAnsi="Times New Roman"/>
          <w:lang w:val="lv-LV"/>
        </w:rPr>
      </w:pPr>
      <w:r w:rsidRPr="00BE1A7B">
        <w:rPr>
          <w:rFonts w:ascii="Times New Roman" w:hAnsi="Times New Roman"/>
          <w:lang w:val="lv-LV"/>
        </w:rPr>
        <w:t>_______________________________________________</w:t>
      </w:r>
      <w:r w:rsidR="00E87C59">
        <w:rPr>
          <w:rFonts w:ascii="Times New Roman" w:hAnsi="Times New Roman"/>
          <w:lang w:val="lv-LV"/>
        </w:rPr>
        <w:t>______________________________________________</w:t>
      </w:r>
    </w:p>
    <w:p w:rsidR="009E7A44" w:rsidRPr="00BE1A7B" w:rsidRDefault="009E7A44" w:rsidP="009E7A44">
      <w:pPr>
        <w:spacing w:after="0"/>
        <w:rPr>
          <w:rFonts w:ascii="Times New Roman" w:hAnsi="Times New Roman"/>
          <w:lang w:val="lv-LV"/>
        </w:rPr>
      </w:pPr>
      <w:r w:rsidRPr="00BE1A7B">
        <w:rPr>
          <w:rFonts w:ascii="Times New Roman" w:hAnsi="Times New Roman"/>
          <w:lang w:val="lv-LV"/>
        </w:rPr>
        <w:t>Kontaktpersona</w:t>
      </w:r>
      <w:r w:rsidR="00EB69EA" w:rsidRPr="00BE1A7B">
        <w:rPr>
          <w:rFonts w:ascii="Times New Roman" w:hAnsi="Times New Roman"/>
          <w:lang w:val="lv-LV"/>
        </w:rPr>
        <w:t>____________________________________________</w:t>
      </w:r>
      <w:r w:rsidRPr="00BE1A7B">
        <w:rPr>
          <w:rFonts w:ascii="Times New Roman" w:hAnsi="Times New Roman"/>
          <w:lang w:val="lv-LV"/>
        </w:rPr>
        <w:t>____________________________________</w:t>
      </w:r>
    </w:p>
    <w:p w:rsidR="00EB69EA" w:rsidRPr="00750D68" w:rsidRDefault="00EB69EA" w:rsidP="009E7A44">
      <w:pPr>
        <w:spacing w:after="0"/>
        <w:jc w:val="center"/>
        <w:rPr>
          <w:rFonts w:ascii="Times New Roman" w:hAnsi="Times New Roman"/>
          <w:vertAlign w:val="superscript"/>
          <w:lang w:val="lv-LV"/>
        </w:rPr>
      </w:pPr>
      <w:r w:rsidRPr="00750D68">
        <w:rPr>
          <w:rFonts w:ascii="Times New Roman" w:hAnsi="Times New Roman"/>
          <w:vertAlign w:val="superscript"/>
          <w:lang w:val="lv-LV"/>
        </w:rPr>
        <w:t xml:space="preserve">(vārds, uzvārds un </w:t>
      </w:r>
      <w:r w:rsidR="009E7A44" w:rsidRPr="00750D68">
        <w:rPr>
          <w:rFonts w:ascii="Times New Roman" w:hAnsi="Times New Roman"/>
          <w:vertAlign w:val="superscript"/>
          <w:lang w:val="lv-LV"/>
        </w:rPr>
        <w:t>kontaktinformācija)</w:t>
      </w:r>
    </w:p>
    <w:p w:rsidR="005B2EA5" w:rsidRPr="00750D68" w:rsidRDefault="005B2EA5" w:rsidP="00750D68">
      <w:pPr>
        <w:tabs>
          <w:tab w:val="left" w:pos="6570"/>
        </w:tabs>
        <w:spacing w:after="0"/>
        <w:jc w:val="both"/>
        <w:rPr>
          <w:rFonts w:ascii="Times New Roman" w:hAnsi="Times New Roman"/>
          <w:szCs w:val="20"/>
          <w:lang w:val="lv-LV"/>
        </w:rPr>
      </w:pPr>
      <w:r w:rsidRPr="00750D68">
        <w:rPr>
          <w:rFonts w:ascii="Times New Roman" w:hAnsi="Times New Roman"/>
          <w:szCs w:val="20"/>
          <w:lang w:val="lv-LV"/>
        </w:rPr>
        <w:t>Apliecinu, ka esmu iepazinies un ievērošu Latvijas Republikas spēkā esošo normatīvo aktu prasības darba aizsardzībā un ugunsdrošībā, kā arī LVM iekšējo tiesību aktu prasības, kas tiek izvirzītas mežsaimniecisko darbu izpildes līgumpartneriem:</w:t>
      </w:r>
    </w:p>
    <w:p w:rsidR="005B2EA5" w:rsidRPr="00750D68" w:rsidRDefault="005B2EA5" w:rsidP="00750D68">
      <w:pPr>
        <w:pStyle w:val="Nobeigums"/>
        <w:numPr>
          <w:ilvl w:val="0"/>
          <w:numId w:val="2"/>
        </w:numPr>
        <w:tabs>
          <w:tab w:val="left" w:pos="567"/>
        </w:tabs>
        <w:jc w:val="both"/>
        <w:rPr>
          <w:sz w:val="20"/>
          <w:lang w:val="lv-LV"/>
        </w:rPr>
      </w:pPr>
      <w:r w:rsidRPr="00750D68">
        <w:rPr>
          <w:sz w:val="20"/>
          <w:lang w:val="lv-LV"/>
        </w:rPr>
        <w:t>Meža infrastruktūras objektu ekspluatācijas noteikumi;</w:t>
      </w:r>
    </w:p>
    <w:p w:rsidR="005B2EA5" w:rsidRPr="00750D68" w:rsidRDefault="005B2EA5" w:rsidP="00750D68">
      <w:pPr>
        <w:pStyle w:val="Nobeigums"/>
        <w:numPr>
          <w:ilvl w:val="0"/>
          <w:numId w:val="2"/>
        </w:numPr>
        <w:tabs>
          <w:tab w:val="left" w:pos="567"/>
        </w:tabs>
        <w:jc w:val="both"/>
        <w:rPr>
          <w:sz w:val="20"/>
          <w:lang w:val="lv-LV"/>
        </w:rPr>
      </w:pPr>
      <w:r w:rsidRPr="00750D68">
        <w:rPr>
          <w:sz w:val="20"/>
          <w:lang w:val="lv-LV"/>
        </w:rPr>
        <w:t>Prasības vides piesārņojuma samazināšanai;</w:t>
      </w:r>
    </w:p>
    <w:p w:rsidR="005B2EA5" w:rsidRPr="00750D68" w:rsidRDefault="005B2EA5" w:rsidP="00750D68">
      <w:pPr>
        <w:pStyle w:val="Nobeigums"/>
        <w:numPr>
          <w:ilvl w:val="0"/>
          <w:numId w:val="2"/>
        </w:numPr>
        <w:tabs>
          <w:tab w:val="left" w:pos="567"/>
        </w:tabs>
        <w:jc w:val="both"/>
        <w:rPr>
          <w:sz w:val="20"/>
          <w:lang w:val="lv-LV"/>
        </w:rPr>
      </w:pPr>
      <w:r w:rsidRPr="00750D68">
        <w:rPr>
          <w:sz w:val="20"/>
          <w:lang w:val="lv-LV"/>
        </w:rPr>
        <w:t>Vides aizsardzības prasības meža darbos;</w:t>
      </w:r>
    </w:p>
    <w:p w:rsidR="005B2EA5" w:rsidRPr="00750D68" w:rsidRDefault="005B2EA5" w:rsidP="00750D68">
      <w:pPr>
        <w:pStyle w:val="Nobeigums"/>
        <w:numPr>
          <w:ilvl w:val="0"/>
          <w:numId w:val="2"/>
        </w:numPr>
        <w:tabs>
          <w:tab w:val="left" w:pos="567"/>
        </w:tabs>
        <w:jc w:val="both"/>
        <w:rPr>
          <w:sz w:val="20"/>
          <w:lang w:val="lv-LV"/>
        </w:rPr>
      </w:pPr>
      <w:r w:rsidRPr="00750D68">
        <w:rPr>
          <w:sz w:val="20"/>
          <w:lang w:val="lv-LV"/>
        </w:rPr>
        <w:t>Norādījumi augsnes un ūdeņu aizsardzībai meža darbos;</w:t>
      </w:r>
    </w:p>
    <w:p w:rsidR="005B2EA5" w:rsidRPr="00750D68" w:rsidRDefault="005B2EA5" w:rsidP="00750D68">
      <w:pPr>
        <w:pStyle w:val="Nobeigums"/>
        <w:numPr>
          <w:ilvl w:val="0"/>
          <w:numId w:val="2"/>
        </w:numPr>
        <w:tabs>
          <w:tab w:val="left" w:pos="567"/>
        </w:tabs>
        <w:jc w:val="both"/>
        <w:rPr>
          <w:sz w:val="20"/>
          <w:lang w:val="lv-LV"/>
        </w:rPr>
      </w:pPr>
      <w:r w:rsidRPr="00750D68">
        <w:rPr>
          <w:sz w:val="20"/>
          <w:lang w:val="lv-LV"/>
        </w:rPr>
        <w:t>Kontrolētās darba aizsardzības prasības LVM līgumpartneriem</w:t>
      </w:r>
    </w:p>
    <w:p w:rsidR="005B2EA5" w:rsidRPr="00750D68" w:rsidRDefault="005B2EA5" w:rsidP="00750D68">
      <w:pPr>
        <w:pStyle w:val="Nobeigums"/>
        <w:numPr>
          <w:ilvl w:val="0"/>
          <w:numId w:val="2"/>
        </w:numPr>
        <w:tabs>
          <w:tab w:val="left" w:pos="567"/>
        </w:tabs>
        <w:jc w:val="both"/>
        <w:rPr>
          <w:sz w:val="20"/>
          <w:lang w:val="lv-LV"/>
        </w:rPr>
      </w:pPr>
      <w:r w:rsidRPr="00750D68">
        <w:rPr>
          <w:sz w:val="20"/>
          <w:lang w:val="lv-LV"/>
        </w:rPr>
        <w:t>Norādījumi koku bojājumu novēršanai;</w:t>
      </w:r>
    </w:p>
    <w:p w:rsidR="005B2EA5" w:rsidRPr="00750D68" w:rsidRDefault="005B2EA5" w:rsidP="00750D68">
      <w:pPr>
        <w:pStyle w:val="Nobeigums"/>
        <w:tabs>
          <w:tab w:val="left" w:pos="567"/>
        </w:tabs>
        <w:jc w:val="both"/>
        <w:rPr>
          <w:sz w:val="20"/>
          <w:lang w:val="lv-LV"/>
        </w:rPr>
      </w:pPr>
      <w:r w:rsidRPr="00750D68">
        <w:rPr>
          <w:sz w:val="20"/>
          <w:lang w:val="lv-LV"/>
        </w:rPr>
        <w:t xml:space="preserve">prasības ir pieejamas LVM mājas lapā </w:t>
      </w:r>
      <w:hyperlink r:id="rId7" w:history="1">
        <w:r w:rsidRPr="00750D68">
          <w:rPr>
            <w:sz w:val="20"/>
          </w:rPr>
          <w:t>www.lvm.lv</w:t>
        </w:r>
      </w:hyperlink>
      <w:r w:rsidRPr="00750D68">
        <w:rPr>
          <w:sz w:val="20"/>
          <w:lang w:val="lv-LV"/>
        </w:rPr>
        <w:t xml:space="preserve"> sadaļā: </w:t>
      </w:r>
      <w:hyperlink r:id="rId8" w:history="1">
        <w:r w:rsidRPr="00750D68">
          <w:rPr>
            <w:sz w:val="20"/>
          </w:rPr>
          <w:t>http://www.lvm.lv/biznesa-partneriem/iepirkumi/liguma-pielikumi/contractadd/26</w:t>
        </w:r>
      </w:hyperlink>
      <w:r w:rsidRPr="00750D68">
        <w:rPr>
          <w:sz w:val="20"/>
          <w:lang w:val="lv-LV"/>
        </w:rPr>
        <w:t xml:space="preserve">. </w:t>
      </w:r>
    </w:p>
    <w:p w:rsidR="005B2EA5" w:rsidRDefault="005B2EA5" w:rsidP="00750D68">
      <w:pPr>
        <w:pStyle w:val="Nobeigums"/>
        <w:tabs>
          <w:tab w:val="left" w:pos="567"/>
        </w:tabs>
        <w:spacing w:before="120"/>
        <w:jc w:val="both"/>
        <w:rPr>
          <w:sz w:val="20"/>
          <w:lang w:val="lv-LV"/>
        </w:rPr>
      </w:pPr>
      <w:r w:rsidRPr="00750D68">
        <w:rPr>
          <w:sz w:val="20"/>
          <w:lang w:val="lv-LV"/>
        </w:rPr>
        <w:t>Papildus apņemos ievērot meža apsaimniekošanas standartos noteiktos FSC principus un kritērijus un PEFC meža apsaimniekošanas standartā noteiktās prasības</w:t>
      </w:r>
      <w:r w:rsidR="00750D68">
        <w:rPr>
          <w:sz w:val="20"/>
          <w:lang w:val="lv-LV"/>
        </w:rPr>
        <w:t xml:space="preserve"> -</w:t>
      </w:r>
      <w:r w:rsidRPr="00750D68">
        <w:rPr>
          <w:sz w:val="20"/>
          <w:lang w:val="lv-LV"/>
        </w:rPr>
        <w:t xml:space="preserve"> </w:t>
      </w:r>
      <w:r w:rsidR="00750D68">
        <w:rPr>
          <w:sz w:val="20"/>
          <w:lang w:val="lv-LV"/>
        </w:rPr>
        <w:t>p</w:t>
      </w:r>
      <w:r w:rsidRPr="00750D68">
        <w:rPr>
          <w:sz w:val="20"/>
          <w:lang w:val="lv-LV"/>
        </w:rPr>
        <w:t xml:space="preserve">ieejami LVM mājas lapā sadaļā: </w:t>
      </w:r>
      <w:hyperlink r:id="rId9" w:history="1">
        <w:r w:rsidRPr="00750D68">
          <w:rPr>
            <w:sz w:val="20"/>
          </w:rPr>
          <w:t>http://www.lvm.lv/biznesa-partneriem/profesionaliem/sertifikacija</w:t>
        </w:r>
      </w:hyperlink>
      <w:r w:rsidRPr="00750D68">
        <w:rPr>
          <w:sz w:val="20"/>
          <w:lang w:val="lv-LV"/>
        </w:rPr>
        <w:t xml:space="preserve">. </w:t>
      </w:r>
    </w:p>
    <w:p w:rsidR="00E87C59" w:rsidRPr="00E87C59" w:rsidRDefault="00E87C59" w:rsidP="00E87C59">
      <w:pPr>
        <w:pStyle w:val="Nobeigums"/>
        <w:tabs>
          <w:tab w:val="left" w:pos="567"/>
        </w:tabs>
        <w:spacing w:before="120"/>
        <w:jc w:val="both"/>
        <w:rPr>
          <w:sz w:val="20"/>
          <w:lang w:val="lv-LV"/>
        </w:rPr>
      </w:pPr>
      <w:r w:rsidRPr="00E87C59">
        <w:rPr>
          <w:sz w:val="20"/>
          <w:lang w:val="lv-LV"/>
        </w:rPr>
        <w:t xml:space="preserve">Apliecinu, ka esmu informēts un apzinos, ka AS “Latvijas valsts meži” apstrādās manus šajā iesniegumā minētos personas datus tādā apjomā, kādā nepieciešams personas datu apstrādes mērķa realizācijai – pieteikuma par koksnes kustību izvērtēšanai un </w:t>
      </w:r>
      <w:r w:rsidR="006121F8">
        <w:rPr>
          <w:sz w:val="20"/>
          <w:lang w:val="lv-LV"/>
        </w:rPr>
        <w:t xml:space="preserve">atbildes </w:t>
      </w:r>
      <w:r w:rsidRPr="00E87C59">
        <w:rPr>
          <w:sz w:val="20"/>
          <w:lang w:val="lv-LV"/>
        </w:rPr>
        <w:t>sniegšanai. AS “Latvijas valsts meži” ir tiesības nodot manus personas datus trešajām personām, kas iesaistītas AS “Latvijas valsts meži” noteikto saistību izpildē. Papildus informācija par personas datu apstrādi atrodama AS "Latvijas valsts meži" Privātuma politikā – pieejama AS "Latvijas valsts meži" mājas lapā (</w:t>
      </w:r>
      <w:hyperlink r:id="rId10" w:history="1">
        <w:r w:rsidRPr="00E87C59">
          <w:rPr>
            <w:rStyle w:val="Hyperlink"/>
            <w:sz w:val="20"/>
            <w:lang w:val="lv-LV"/>
          </w:rPr>
          <w:t>http://www.lvm.lv/privatuma-politika</w:t>
        </w:r>
      </w:hyperlink>
      <w:r w:rsidRPr="00E87C59">
        <w:rPr>
          <w:sz w:val="20"/>
          <w:lang w:val="lv-LV"/>
        </w:rPr>
        <w:t>). Gadījumā, ja šajā iesniegumā ir minēti citas personas dati, attiecīgā persona ir informēta par tās personas datu apstrādi, nodošanu apstrādei AS ”Latvijas valsts meži” un apstrādes kārtību atbilstoši augstāk norādītajai informācijai.</w:t>
      </w:r>
    </w:p>
    <w:p w:rsidR="009E7A44" w:rsidRPr="00BE1A7B" w:rsidRDefault="009E7A44" w:rsidP="00EB69EA">
      <w:pPr>
        <w:tabs>
          <w:tab w:val="left" w:pos="6570"/>
        </w:tabs>
        <w:spacing w:after="0"/>
        <w:rPr>
          <w:rFonts w:ascii="Times New Roman" w:hAnsi="Times New Roman"/>
          <w:szCs w:val="20"/>
          <w:lang w:val="lv-LV"/>
        </w:rPr>
      </w:pPr>
    </w:p>
    <w:p w:rsidR="009E7A44" w:rsidRPr="00BE1A7B" w:rsidRDefault="009E7A44" w:rsidP="00EB69EA">
      <w:pPr>
        <w:tabs>
          <w:tab w:val="left" w:pos="6570"/>
        </w:tabs>
        <w:spacing w:after="0"/>
        <w:rPr>
          <w:rFonts w:ascii="Times New Roman" w:hAnsi="Times New Roman"/>
          <w:szCs w:val="20"/>
          <w:lang w:val="lv-LV"/>
        </w:rPr>
      </w:pPr>
    </w:p>
    <w:p w:rsidR="009E7A44" w:rsidRPr="00BE1A7B" w:rsidRDefault="00EB69EA" w:rsidP="009E7A44">
      <w:pPr>
        <w:tabs>
          <w:tab w:val="left" w:pos="5103"/>
        </w:tabs>
        <w:spacing w:after="0"/>
        <w:rPr>
          <w:rFonts w:ascii="Times New Roman" w:hAnsi="Times New Roman"/>
          <w:szCs w:val="20"/>
          <w:lang w:val="lv-LV"/>
        </w:rPr>
      </w:pPr>
      <w:r w:rsidRPr="00BE1A7B">
        <w:rPr>
          <w:rFonts w:ascii="Times New Roman" w:hAnsi="Times New Roman"/>
          <w:szCs w:val="20"/>
          <w:lang w:val="lv-LV"/>
        </w:rPr>
        <w:t>_____. ____. 20___</w:t>
      </w:r>
      <w:r w:rsidR="009E7A44" w:rsidRPr="00BE1A7B">
        <w:rPr>
          <w:rFonts w:ascii="Times New Roman" w:hAnsi="Times New Roman"/>
          <w:szCs w:val="20"/>
          <w:lang w:val="lv-LV"/>
        </w:rPr>
        <w:t>_.</w:t>
      </w:r>
      <w:r w:rsidR="009E7A44" w:rsidRPr="00BE1A7B">
        <w:rPr>
          <w:rFonts w:ascii="Times New Roman" w:hAnsi="Times New Roman"/>
          <w:szCs w:val="20"/>
          <w:lang w:val="lv-LV"/>
        </w:rPr>
        <w:tab/>
        <w:t>______________</w:t>
      </w:r>
      <w:r w:rsidRPr="00BE1A7B">
        <w:rPr>
          <w:rFonts w:ascii="Times New Roman" w:hAnsi="Times New Roman"/>
          <w:szCs w:val="20"/>
          <w:lang w:val="lv-LV"/>
        </w:rPr>
        <w:t>_______________</w:t>
      </w:r>
      <w:r w:rsidR="009E7A44" w:rsidRPr="00BE1A7B">
        <w:rPr>
          <w:rFonts w:ascii="Times New Roman" w:hAnsi="Times New Roman"/>
          <w:szCs w:val="20"/>
          <w:lang w:val="lv-LV"/>
        </w:rPr>
        <w:t>_____________</w:t>
      </w:r>
    </w:p>
    <w:p w:rsidR="00EB69EA" w:rsidRPr="00BE1A7B" w:rsidRDefault="009E7A44" w:rsidP="009E7A44">
      <w:pPr>
        <w:tabs>
          <w:tab w:val="left" w:pos="6570"/>
        </w:tabs>
        <w:spacing w:after="0"/>
        <w:jc w:val="center"/>
        <w:rPr>
          <w:rFonts w:ascii="Times New Roman" w:hAnsi="Times New Roman"/>
          <w:szCs w:val="20"/>
          <w:lang w:val="lv-LV"/>
        </w:rPr>
      </w:pPr>
      <w:r w:rsidRPr="00BE1A7B">
        <w:rPr>
          <w:rFonts w:ascii="Times New Roman" w:hAnsi="Times New Roman"/>
          <w:szCs w:val="20"/>
          <w:lang w:val="lv-LV"/>
        </w:rPr>
        <w:t xml:space="preserve">  </w:t>
      </w:r>
      <w:r w:rsidRPr="00BE1A7B">
        <w:rPr>
          <w:rFonts w:ascii="Times New Roman" w:hAnsi="Times New Roman"/>
          <w:szCs w:val="20"/>
          <w:lang w:val="lv-LV"/>
        </w:rPr>
        <w:tab/>
        <w:t>(paraksts un atšifrējums</w:t>
      </w:r>
      <w:r w:rsidR="00EB69EA" w:rsidRPr="00BE1A7B">
        <w:rPr>
          <w:rFonts w:ascii="Times New Roman" w:hAnsi="Times New Roman"/>
          <w:szCs w:val="20"/>
          <w:lang w:val="lv-LV"/>
        </w:rPr>
        <w:t>)</w:t>
      </w:r>
    </w:p>
    <w:p w:rsidR="007D4D6D" w:rsidRPr="00BE1A7B" w:rsidRDefault="00FE766E">
      <w:pPr>
        <w:rPr>
          <w:lang w:val="lv-LV"/>
        </w:rPr>
      </w:pPr>
    </w:p>
    <w:sectPr w:rsidR="007D4D6D" w:rsidRPr="00BE1A7B" w:rsidSect="00E87C59">
      <w:pgSz w:w="11906" w:h="16838"/>
      <w:pgMar w:top="426" w:right="1134"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E1F16"/>
    <w:multiLevelType w:val="multilevel"/>
    <w:tmpl w:val="1D2EB04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6D300890"/>
    <w:multiLevelType w:val="hybridMultilevel"/>
    <w:tmpl w:val="2B70E54E"/>
    <w:lvl w:ilvl="0" w:tplc="ACF4C23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EA"/>
    <w:rsid w:val="003D2F53"/>
    <w:rsid w:val="00473DD0"/>
    <w:rsid w:val="004B22FB"/>
    <w:rsid w:val="005B2EA5"/>
    <w:rsid w:val="006121F8"/>
    <w:rsid w:val="00750D68"/>
    <w:rsid w:val="008073C7"/>
    <w:rsid w:val="009E7A44"/>
    <w:rsid w:val="00A83FFE"/>
    <w:rsid w:val="00BE1A7B"/>
    <w:rsid w:val="00E87C59"/>
    <w:rsid w:val="00EB69EA"/>
    <w:rsid w:val="00EF2E1B"/>
    <w:rsid w:val="00F14900"/>
    <w:rsid w:val="00FA39FC"/>
    <w:rsid w:val="00FE76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E1B77-078A-4D78-9473-827FCF5C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9EA"/>
    <w:pPr>
      <w:spacing w:after="120" w:line="240" w:lineRule="auto"/>
    </w:pPr>
    <w:rPr>
      <w:rFonts w:ascii="Book Antiqua" w:eastAsia="Times New Roman" w:hAnsi="Book Antiqu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69EA"/>
    <w:pPr>
      <w:ind w:left="1259"/>
    </w:pPr>
    <w:rPr>
      <w:szCs w:val="20"/>
      <w:lang w:val="lv-LV"/>
    </w:rPr>
  </w:style>
  <w:style w:type="character" w:customStyle="1" w:styleId="BodyTextChar">
    <w:name w:val="Body Text Char"/>
    <w:basedOn w:val="DefaultParagraphFont"/>
    <w:link w:val="BodyText"/>
    <w:rsid w:val="00EB69EA"/>
    <w:rPr>
      <w:rFonts w:ascii="Book Antiqua" w:eastAsia="Times New Roman" w:hAnsi="Book Antiqua" w:cs="Times New Roman"/>
      <w:sz w:val="20"/>
      <w:szCs w:val="20"/>
    </w:rPr>
  </w:style>
  <w:style w:type="paragraph" w:styleId="ListParagraph">
    <w:name w:val="List Paragraph"/>
    <w:basedOn w:val="Normal"/>
    <w:uiPriority w:val="34"/>
    <w:qFormat/>
    <w:rsid w:val="00EB69EA"/>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FA39FC"/>
    <w:rPr>
      <w:color w:val="0563C1" w:themeColor="hyperlink"/>
      <w:u w:val="single"/>
    </w:rPr>
  </w:style>
  <w:style w:type="paragraph" w:customStyle="1" w:styleId="Nobeigums">
    <w:name w:val="Nobeigums"/>
    <w:basedOn w:val="Normal"/>
    <w:rsid w:val="005B2EA5"/>
    <w:pPr>
      <w:spacing w:after="0"/>
    </w:pPr>
    <w:rPr>
      <w:rFonts w:ascii="Times New Roman" w:hAnsi="Times New Roman"/>
      <w:sz w:val="24"/>
      <w:szCs w:val="20"/>
    </w:rPr>
  </w:style>
  <w:style w:type="character" w:styleId="CommentReference">
    <w:name w:val="annotation reference"/>
    <w:basedOn w:val="DefaultParagraphFont"/>
    <w:uiPriority w:val="99"/>
    <w:semiHidden/>
    <w:unhideWhenUsed/>
    <w:rsid w:val="00750D68"/>
    <w:rPr>
      <w:sz w:val="16"/>
      <w:szCs w:val="16"/>
    </w:rPr>
  </w:style>
  <w:style w:type="paragraph" w:styleId="CommentText">
    <w:name w:val="annotation text"/>
    <w:basedOn w:val="Normal"/>
    <w:link w:val="CommentTextChar"/>
    <w:uiPriority w:val="99"/>
    <w:semiHidden/>
    <w:unhideWhenUsed/>
    <w:rsid w:val="00750D68"/>
    <w:rPr>
      <w:szCs w:val="20"/>
    </w:rPr>
  </w:style>
  <w:style w:type="character" w:customStyle="1" w:styleId="CommentTextChar">
    <w:name w:val="Comment Text Char"/>
    <w:basedOn w:val="DefaultParagraphFont"/>
    <w:link w:val="CommentText"/>
    <w:uiPriority w:val="99"/>
    <w:semiHidden/>
    <w:rsid w:val="00750D68"/>
    <w:rPr>
      <w:rFonts w:ascii="Book Antiqua" w:eastAsia="Times New Roman" w:hAnsi="Book Antiqua" w:cs="Times New Roman"/>
      <w:sz w:val="20"/>
      <w:szCs w:val="20"/>
      <w:lang w:val="en-US"/>
    </w:rPr>
  </w:style>
  <w:style w:type="paragraph" w:styleId="BalloonText">
    <w:name w:val="Balloon Text"/>
    <w:basedOn w:val="Normal"/>
    <w:link w:val="BalloonTextChar"/>
    <w:uiPriority w:val="99"/>
    <w:semiHidden/>
    <w:unhideWhenUsed/>
    <w:rsid w:val="00750D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D6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26" TargetMode="External"/><Relationship Id="rId3" Type="http://schemas.openxmlformats.org/officeDocument/2006/relationships/styles" Target="styles.xml"/><Relationship Id="rId7" Type="http://schemas.openxmlformats.org/officeDocument/2006/relationships/hyperlink" Target="http://www.lvm.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m@lvm.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vm.lv/privatuma-politika" TargetMode="External"/><Relationship Id="rId4" Type="http://schemas.openxmlformats.org/officeDocument/2006/relationships/settings" Target="settings.xml"/><Relationship Id="rId9" Type="http://schemas.openxmlformats.org/officeDocument/2006/relationships/hyperlink" Target="http://www.lvm.lv/biznesa-partneriem/profesionaliem/sertifikaci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0369A-7822-4098-960D-2F4FC79D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2885</Words>
  <Characters>1646</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Alase</dc:creator>
  <cp:keywords/>
  <dc:description/>
  <cp:lastModifiedBy>Ainārs Sedlenieks</cp:lastModifiedBy>
  <cp:revision>2</cp:revision>
  <dcterms:created xsi:type="dcterms:W3CDTF">2018-05-17T05:40:00Z</dcterms:created>
  <dcterms:modified xsi:type="dcterms:W3CDTF">2018-05-17T05:40:00Z</dcterms:modified>
</cp:coreProperties>
</file>